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BC06" w14:textId="12FE6B24" w:rsidR="00772091" w:rsidRPr="000E3332" w:rsidRDefault="000E3332" w:rsidP="000E3332">
      <w:pPr>
        <w:jc w:val="center"/>
        <w:rPr>
          <w:rFonts w:ascii="Helvetica" w:hAnsi="Helvetica"/>
          <w:sz w:val="24"/>
          <w:szCs w:val="24"/>
        </w:rPr>
      </w:pPr>
      <w:r>
        <w:rPr>
          <w:b/>
          <w:noProof/>
          <w:sz w:val="36"/>
          <w:szCs w:val="36"/>
        </w:rPr>
        <w:drawing>
          <wp:inline distT="0" distB="0" distL="0" distR="0" wp14:anchorId="45610BC9" wp14:editId="1EFF981F">
            <wp:extent cx="3048000" cy="1306146"/>
            <wp:effectExtent l="0" t="0" r="0" b="8890"/>
            <wp:docPr id="241398406" name="Picture 1" descr="A picture containing text, screensho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98406" name="Picture 1" descr="A picture containing text, screenshot, graphics, de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69304" cy="1315275"/>
                    </a:xfrm>
                    <a:prstGeom prst="rect">
                      <a:avLst/>
                    </a:prstGeom>
                  </pic:spPr>
                </pic:pic>
              </a:graphicData>
            </a:graphic>
          </wp:inline>
        </w:drawing>
      </w:r>
    </w:p>
    <w:p w14:paraId="49D8A1E8" w14:textId="77777777" w:rsidR="00772091" w:rsidRPr="000E3332" w:rsidRDefault="00772091">
      <w:pPr>
        <w:rPr>
          <w:rFonts w:ascii="Helvetica" w:hAnsi="Helvetica"/>
          <w:sz w:val="24"/>
          <w:szCs w:val="24"/>
        </w:rPr>
      </w:pPr>
    </w:p>
    <w:p w14:paraId="595323FE" w14:textId="0EAE2546" w:rsidR="00E971DC" w:rsidRPr="000E3332" w:rsidRDefault="00772091">
      <w:pPr>
        <w:rPr>
          <w:rFonts w:ascii="Helvetica" w:hAnsi="Helvetica"/>
          <w:b/>
          <w:bCs/>
          <w:sz w:val="24"/>
          <w:szCs w:val="24"/>
        </w:rPr>
      </w:pPr>
      <w:r w:rsidRPr="000E3332">
        <w:rPr>
          <w:rFonts w:ascii="Helvetica" w:hAnsi="Helvetica"/>
          <w:b/>
          <w:bCs/>
          <w:sz w:val="24"/>
          <w:szCs w:val="24"/>
        </w:rPr>
        <w:t>The Power of Calling for Parenting</w:t>
      </w:r>
    </w:p>
    <w:p w14:paraId="148BF408" w14:textId="77777777" w:rsidR="00772091" w:rsidRPr="000E3332" w:rsidRDefault="00772091">
      <w:pPr>
        <w:rPr>
          <w:rFonts w:ascii="Helvetica" w:hAnsi="Helvetica"/>
          <w:sz w:val="24"/>
          <w:szCs w:val="24"/>
        </w:rPr>
      </w:pPr>
    </w:p>
    <w:p w14:paraId="37505DF9" w14:textId="66729E10" w:rsidR="00772091" w:rsidRPr="000E3332" w:rsidRDefault="00772091">
      <w:pPr>
        <w:rPr>
          <w:rFonts w:ascii="Helvetica" w:hAnsi="Helvetica"/>
          <w:sz w:val="24"/>
          <w:szCs w:val="24"/>
        </w:rPr>
      </w:pPr>
      <w:r w:rsidRPr="000E3332">
        <w:rPr>
          <w:rFonts w:ascii="Helvetica" w:hAnsi="Helvetica"/>
          <w:sz w:val="24"/>
          <w:szCs w:val="24"/>
        </w:rPr>
        <w:t>Vibrant Faith was privileged to take part in a Lilly Grant from 2018-2021 that asked us to explore the idea of calling and vocation on the Christian life.  We discovered so many things about the power of this theological idea through that work.  We will be bringing much of what we learned into year two (2024) of this 4</w:t>
      </w:r>
      <w:r w:rsidRPr="000E3332">
        <w:rPr>
          <w:rFonts w:ascii="Helvetica" w:hAnsi="Helvetica"/>
          <w:sz w:val="24"/>
          <w:szCs w:val="24"/>
          <w:vertAlign w:val="superscript"/>
        </w:rPr>
        <w:t>th</w:t>
      </w:r>
      <w:r w:rsidRPr="000E3332">
        <w:rPr>
          <w:rFonts w:ascii="Helvetica" w:hAnsi="Helvetica"/>
          <w:sz w:val="24"/>
          <w:szCs w:val="24"/>
        </w:rPr>
        <w:t xml:space="preserve"> Soil Parenting Project as we explore Parenting as a Calling. </w:t>
      </w:r>
    </w:p>
    <w:p w14:paraId="241DE44C" w14:textId="77777777" w:rsidR="00772091" w:rsidRPr="000E3332" w:rsidRDefault="00772091">
      <w:pPr>
        <w:rPr>
          <w:rFonts w:ascii="Helvetica" w:hAnsi="Helvetica"/>
          <w:sz w:val="24"/>
          <w:szCs w:val="24"/>
        </w:rPr>
      </w:pPr>
    </w:p>
    <w:p w14:paraId="139E27C6" w14:textId="7B13499E" w:rsidR="00772091" w:rsidRPr="000E3332" w:rsidRDefault="00772091">
      <w:pPr>
        <w:rPr>
          <w:rFonts w:ascii="Helvetica" w:hAnsi="Helvetica"/>
          <w:sz w:val="24"/>
          <w:szCs w:val="24"/>
        </w:rPr>
      </w:pPr>
      <w:r w:rsidRPr="000E3332">
        <w:rPr>
          <w:rFonts w:ascii="Helvetica" w:hAnsi="Helvetica"/>
          <w:sz w:val="24"/>
          <w:szCs w:val="24"/>
        </w:rPr>
        <w:t xml:space="preserve">If I am called by God to parent children, it changes everything about the role and process of parenting. One of the participants, David Greenlee from Trinity Lutheran said at our Denver training gathering, that “calling moves parenting from survival to purpose.”  Yes. </w:t>
      </w:r>
    </w:p>
    <w:p w14:paraId="3C2E9226" w14:textId="77777777" w:rsidR="00772091" w:rsidRPr="000E3332" w:rsidRDefault="00772091">
      <w:pPr>
        <w:rPr>
          <w:rFonts w:ascii="Helvetica" w:hAnsi="Helvetica"/>
          <w:sz w:val="24"/>
          <w:szCs w:val="24"/>
        </w:rPr>
      </w:pPr>
    </w:p>
    <w:p w14:paraId="3FF8E278" w14:textId="18C9FC20" w:rsidR="00772091" w:rsidRPr="000E3332" w:rsidRDefault="00772091">
      <w:pPr>
        <w:rPr>
          <w:rFonts w:ascii="Helvetica" w:hAnsi="Helvetica"/>
          <w:sz w:val="24"/>
          <w:szCs w:val="24"/>
        </w:rPr>
      </w:pPr>
      <w:r w:rsidRPr="000E3332">
        <w:rPr>
          <w:rFonts w:ascii="Helvetica" w:hAnsi="Helvetica"/>
          <w:sz w:val="24"/>
          <w:szCs w:val="24"/>
        </w:rPr>
        <w:t xml:space="preserve">Some </w:t>
      </w:r>
      <w:r w:rsidR="000E3332">
        <w:rPr>
          <w:rFonts w:ascii="Helvetica" w:hAnsi="Helvetica"/>
          <w:sz w:val="24"/>
          <w:szCs w:val="24"/>
        </w:rPr>
        <w:t>notes for your thinking about what</w:t>
      </w:r>
      <w:r w:rsidRPr="000E3332">
        <w:rPr>
          <w:rFonts w:ascii="Helvetica" w:hAnsi="Helvetica"/>
          <w:sz w:val="24"/>
          <w:szCs w:val="24"/>
        </w:rPr>
        <w:t xml:space="preserve"> Vibrant Faith </w:t>
      </w:r>
      <w:proofErr w:type="gramStart"/>
      <w:r w:rsidRPr="000E3332">
        <w:rPr>
          <w:rFonts w:ascii="Helvetica" w:hAnsi="Helvetica"/>
          <w:sz w:val="24"/>
          <w:szCs w:val="24"/>
        </w:rPr>
        <w:t>has</w:t>
      </w:r>
      <w:proofErr w:type="gramEnd"/>
      <w:r w:rsidRPr="000E3332">
        <w:rPr>
          <w:rFonts w:ascii="Helvetica" w:hAnsi="Helvetica"/>
          <w:sz w:val="24"/>
          <w:szCs w:val="24"/>
        </w:rPr>
        <w:t xml:space="preserve"> learned about this important idea in Christian teaching:  </w:t>
      </w:r>
    </w:p>
    <w:p w14:paraId="2178419E" w14:textId="77777777" w:rsidR="00772091" w:rsidRPr="000E3332" w:rsidRDefault="00772091">
      <w:pPr>
        <w:rPr>
          <w:rFonts w:ascii="Helvetica" w:hAnsi="Helvetica"/>
          <w:sz w:val="24"/>
          <w:szCs w:val="24"/>
        </w:rPr>
      </w:pPr>
    </w:p>
    <w:p w14:paraId="4D259743" w14:textId="77777777" w:rsidR="000E3332" w:rsidRPr="000E3332" w:rsidRDefault="00772091" w:rsidP="000E3332">
      <w:pPr>
        <w:pStyle w:val="ListParagraph"/>
        <w:numPr>
          <w:ilvl w:val="0"/>
          <w:numId w:val="1"/>
        </w:numPr>
        <w:rPr>
          <w:rFonts w:ascii="Helvetica" w:hAnsi="Helvetica"/>
          <w:sz w:val="24"/>
          <w:szCs w:val="24"/>
        </w:rPr>
      </w:pPr>
      <w:r w:rsidRPr="000E3332">
        <w:rPr>
          <w:rFonts w:ascii="Helvetica" w:hAnsi="Helvetica"/>
          <w:sz w:val="24"/>
          <w:szCs w:val="24"/>
        </w:rPr>
        <w:t>A definition of calling from</w:t>
      </w:r>
      <w:r w:rsidR="000E3332" w:rsidRPr="000E3332">
        <w:rPr>
          <w:rFonts w:ascii="Helvetica" w:hAnsi="Helvetica"/>
          <w:sz w:val="24"/>
          <w:szCs w:val="24"/>
        </w:rPr>
        <w:t xml:space="preserve"> Dr. Scott </w:t>
      </w:r>
      <w:proofErr w:type="spellStart"/>
      <w:r w:rsidR="000E3332" w:rsidRPr="000E3332">
        <w:rPr>
          <w:rFonts w:ascii="Helvetica" w:hAnsi="Helvetica"/>
          <w:sz w:val="24"/>
          <w:szCs w:val="24"/>
        </w:rPr>
        <w:t>Curmode</w:t>
      </w:r>
      <w:proofErr w:type="spellEnd"/>
      <w:r w:rsidR="000E3332" w:rsidRPr="000E3332">
        <w:rPr>
          <w:rFonts w:ascii="Helvetica" w:hAnsi="Helvetica"/>
          <w:sz w:val="24"/>
          <w:szCs w:val="24"/>
        </w:rPr>
        <w:t xml:space="preserve"> </w:t>
      </w:r>
      <w:r w:rsidRPr="000E3332">
        <w:rPr>
          <w:rFonts w:ascii="Helvetica" w:hAnsi="Helvetica"/>
          <w:sz w:val="24"/>
          <w:szCs w:val="24"/>
        </w:rPr>
        <w:t xml:space="preserve">of Fuller Seminary is: “God’s calling to each believer is the people entrusted to your care.”  This moves to focus of our callings from TASK to </w:t>
      </w:r>
      <w:r w:rsidR="000E3332" w:rsidRPr="000E3332">
        <w:rPr>
          <w:rFonts w:ascii="Helvetica" w:hAnsi="Helvetica"/>
          <w:sz w:val="24"/>
          <w:szCs w:val="24"/>
        </w:rPr>
        <w:t>PERSONS.</w:t>
      </w:r>
    </w:p>
    <w:p w14:paraId="452DF9A6" w14:textId="77777777" w:rsidR="000E3332" w:rsidRDefault="000E3332">
      <w:pPr>
        <w:rPr>
          <w:rFonts w:ascii="Helvetica" w:hAnsi="Helvetica"/>
          <w:sz w:val="24"/>
          <w:szCs w:val="24"/>
        </w:rPr>
      </w:pPr>
    </w:p>
    <w:p w14:paraId="31A1D609" w14:textId="77777777" w:rsidR="000E3332" w:rsidRPr="000E3332" w:rsidRDefault="000E3332" w:rsidP="000E3332">
      <w:pPr>
        <w:pStyle w:val="ListParagraph"/>
        <w:numPr>
          <w:ilvl w:val="0"/>
          <w:numId w:val="1"/>
        </w:numPr>
        <w:rPr>
          <w:rFonts w:ascii="Helvetica" w:hAnsi="Helvetica"/>
          <w:sz w:val="24"/>
          <w:szCs w:val="24"/>
        </w:rPr>
      </w:pPr>
      <w:r w:rsidRPr="000E3332">
        <w:rPr>
          <w:rFonts w:ascii="Helvetica" w:hAnsi="Helvetica"/>
          <w:sz w:val="24"/>
          <w:szCs w:val="24"/>
        </w:rPr>
        <w:t xml:space="preserve">AND all the discipling stories that we have received chronicled in the New Testament are </w:t>
      </w:r>
      <w:proofErr w:type="gramStart"/>
      <w:r w:rsidRPr="000E3332">
        <w:rPr>
          <w:rFonts w:ascii="Helvetica" w:hAnsi="Helvetica"/>
          <w:sz w:val="24"/>
          <w:szCs w:val="24"/>
        </w:rPr>
        <w:t>actually stories</w:t>
      </w:r>
      <w:proofErr w:type="gramEnd"/>
      <w:r w:rsidRPr="000E3332">
        <w:rPr>
          <w:rFonts w:ascii="Helvetica" w:hAnsi="Helvetica"/>
          <w:sz w:val="24"/>
          <w:szCs w:val="24"/>
        </w:rPr>
        <w:t xml:space="preserve"> of calling.  </w:t>
      </w:r>
    </w:p>
    <w:p w14:paraId="26288460" w14:textId="77777777" w:rsidR="000E3332" w:rsidRDefault="000E3332">
      <w:pPr>
        <w:rPr>
          <w:rFonts w:ascii="Helvetica" w:hAnsi="Helvetica"/>
          <w:sz w:val="24"/>
          <w:szCs w:val="24"/>
        </w:rPr>
      </w:pPr>
    </w:p>
    <w:p w14:paraId="6DAFDF0C" w14:textId="1E42157F" w:rsidR="000E3332" w:rsidRPr="000E3332" w:rsidRDefault="000E3332" w:rsidP="000E3332">
      <w:pPr>
        <w:pStyle w:val="ListParagraph"/>
        <w:numPr>
          <w:ilvl w:val="0"/>
          <w:numId w:val="1"/>
        </w:numPr>
        <w:rPr>
          <w:rFonts w:ascii="Helvetica" w:hAnsi="Helvetica"/>
          <w:sz w:val="24"/>
          <w:szCs w:val="24"/>
        </w:rPr>
      </w:pPr>
      <w:proofErr w:type="gramStart"/>
      <w:r w:rsidRPr="000E3332">
        <w:rPr>
          <w:rFonts w:ascii="Helvetica" w:hAnsi="Helvetica"/>
          <w:sz w:val="24"/>
          <w:szCs w:val="24"/>
        </w:rPr>
        <w:t>So</w:t>
      </w:r>
      <w:proofErr w:type="gramEnd"/>
      <w:r w:rsidRPr="000E3332">
        <w:rPr>
          <w:rFonts w:ascii="Helvetica" w:hAnsi="Helvetica"/>
          <w:sz w:val="24"/>
          <w:szCs w:val="24"/>
        </w:rPr>
        <w:t xml:space="preserve"> we will be helping </w:t>
      </w:r>
      <w:r>
        <w:rPr>
          <w:rFonts w:ascii="Helvetica" w:hAnsi="Helvetica"/>
          <w:sz w:val="24"/>
          <w:szCs w:val="24"/>
        </w:rPr>
        <w:t>4</w:t>
      </w:r>
      <w:r w:rsidRPr="000E3332">
        <w:rPr>
          <w:rFonts w:ascii="Helvetica" w:hAnsi="Helvetica"/>
          <w:sz w:val="24"/>
          <w:szCs w:val="24"/>
          <w:vertAlign w:val="superscript"/>
        </w:rPr>
        <w:t>th</w:t>
      </w:r>
      <w:r>
        <w:rPr>
          <w:rFonts w:ascii="Helvetica" w:hAnsi="Helvetica"/>
          <w:sz w:val="24"/>
          <w:szCs w:val="24"/>
        </w:rPr>
        <w:t xml:space="preserve"> Soil </w:t>
      </w:r>
      <w:r w:rsidRPr="000E3332">
        <w:rPr>
          <w:rFonts w:ascii="Helvetica" w:hAnsi="Helvetica"/>
          <w:sz w:val="24"/>
          <w:szCs w:val="24"/>
        </w:rPr>
        <w:t xml:space="preserve">churches to help parents ask the question:  How might my approach to parenting change if I see it as one of my life’s callings?  </w:t>
      </w:r>
    </w:p>
    <w:p w14:paraId="780DE9DE" w14:textId="77777777" w:rsidR="000E3332" w:rsidRDefault="000E3332">
      <w:pPr>
        <w:rPr>
          <w:rFonts w:ascii="Helvetica" w:hAnsi="Helvetica"/>
          <w:sz w:val="24"/>
          <w:szCs w:val="24"/>
        </w:rPr>
      </w:pPr>
    </w:p>
    <w:p w14:paraId="200AD1AE" w14:textId="77777777" w:rsidR="007466B6" w:rsidRDefault="000E3332" w:rsidP="000E3332">
      <w:pPr>
        <w:pStyle w:val="ListParagraph"/>
        <w:numPr>
          <w:ilvl w:val="0"/>
          <w:numId w:val="1"/>
        </w:numPr>
        <w:rPr>
          <w:rFonts w:ascii="Helvetica" w:hAnsi="Helvetica"/>
          <w:sz w:val="24"/>
          <w:szCs w:val="24"/>
        </w:rPr>
      </w:pPr>
      <w:r w:rsidRPr="000E3332">
        <w:rPr>
          <w:rFonts w:ascii="Helvetica" w:hAnsi="Helvetica"/>
          <w:sz w:val="24"/>
          <w:szCs w:val="24"/>
        </w:rPr>
        <w:t>We go into this work knowing that in Vibrant Faith’s own parent</w:t>
      </w:r>
      <w:r>
        <w:rPr>
          <w:rFonts w:ascii="Helvetica" w:hAnsi="Helvetica"/>
          <w:sz w:val="24"/>
          <w:szCs w:val="24"/>
        </w:rPr>
        <w:t>ing surveys of Ch</w:t>
      </w:r>
      <w:r w:rsidR="007466B6">
        <w:rPr>
          <w:rFonts w:ascii="Helvetica" w:hAnsi="Helvetica"/>
          <w:sz w:val="24"/>
          <w:szCs w:val="24"/>
        </w:rPr>
        <w:t xml:space="preserve">ristian parents in churches </w:t>
      </w:r>
      <w:r>
        <w:rPr>
          <w:rFonts w:ascii="Helvetica" w:hAnsi="Helvetica"/>
          <w:sz w:val="24"/>
          <w:szCs w:val="24"/>
        </w:rPr>
        <w:t>from summer 2022 showed us that 1. Parent</w:t>
      </w:r>
      <w:r w:rsidR="007466B6">
        <w:rPr>
          <w:rFonts w:ascii="Helvetica" w:hAnsi="Helvetica"/>
          <w:sz w:val="24"/>
          <w:szCs w:val="24"/>
        </w:rPr>
        <w:t xml:space="preserve">s don’t think of parenting as a calling, so this will be a new concept for your parents.  2.  Most parents want to raise their kids in the faith, but they see that as a task, not a spiritual process.  </w:t>
      </w:r>
    </w:p>
    <w:p w14:paraId="5A1AC452" w14:textId="77777777" w:rsidR="007466B6" w:rsidRPr="007466B6" w:rsidRDefault="007466B6" w:rsidP="007466B6">
      <w:pPr>
        <w:pStyle w:val="ListParagraph"/>
        <w:rPr>
          <w:rFonts w:ascii="Helvetica" w:hAnsi="Helvetica"/>
          <w:sz w:val="24"/>
          <w:szCs w:val="24"/>
        </w:rPr>
      </w:pPr>
    </w:p>
    <w:p w14:paraId="714BAFA6" w14:textId="6008A8D6" w:rsidR="00772091" w:rsidRPr="000E3332" w:rsidRDefault="007466B6" w:rsidP="000E3332">
      <w:pPr>
        <w:pStyle w:val="ListParagraph"/>
        <w:numPr>
          <w:ilvl w:val="0"/>
          <w:numId w:val="1"/>
        </w:numPr>
        <w:rPr>
          <w:rFonts w:ascii="Helvetica" w:hAnsi="Helvetica"/>
          <w:sz w:val="24"/>
          <w:szCs w:val="24"/>
        </w:rPr>
      </w:pPr>
      <w:r>
        <w:rPr>
          <w:rFonts w:ascii="Helvetica" w:hAnsi="Helvetica"/>
          <w:sz w:val="24"/>
          <w:szCs w:val="24"/>
        </w:rPr>
        <w:t xml:space="preserve">Living into our Callings is a Spiritual Process.  </w:t>
      </w:r>
      <w:r w:rsidR="000E3332" w:rsidRPr="000E3332">
        <w:rPr>
          <w:rFonts w:ascii="Helvetica" w:hAnsi="Helvetica"/>
          <w:sz w:val="24"/>
          <w:szCs w:val="24"/>
        </w:rPr>
        <w:t xml:space="preserve"> </w:t>
      </w:r>
      <w:r w:rsidR="00772091" w:rsidRPr="000E3332">
        <w:rPr>
          <w:rFonts w:ascii="Helvetica" w:hAnsi="Helvetica"/>
          <w:sz w:val="24"/>
          <w:szCs w:val="24"/>
        </w:rPr>
        <w:t xml:space="preserve">  </w:t>
      </w:r>
    </w:p>
    <w:p w14:paraId="27A372C0" w14:textId="77777777" w:rsidR="00772091" w:rsidRDefault="00772091">
      <w:pPr>
        <w:rPr>
          <w:rFonts w:ascii="Helvetica" w:hAnsi="Helvetica"/>
          <w:sz w:val="28"/>
          <w:szCs w:val="28"/>
        </w:rPr>
      </w:pPr>
    </w:p>
    <w:p w14:paraId="7C38BB9B" w14:textId="77777777" w:rsidR="00772091" w:rsidRDefault="00772091">
      <w:pPr>
        <w:rPr>
          <w:rFonts w:ascii="Helvetica" w:hAnsi="Helvetica"/>
          <w:sz w:val="28"/>
          <w:szCs w:val="28"/>
        </w:rPr>
      </w:pPr>
    </w:p>
    <w:p w14:paraId="0454D51C" w14:textId="0AFE9F80" w:rsidR="00772091" w:rsidRPr="00772091" w:rsidRDefault="00772091">
      <w:pPr>
        <w:rPr>
          <w:rFonts w:ascii="Helvetica" w:hAnsi="Helvetica"/>
          <w:sz w:val="28"/>
          <w:szCs w:val="28"/>
        </w:rPr>
      </w:pPr>
    </w:p>
    <w:sectPr w:rsidR="00772091" w:rsidRPr="00772091" w:rsidSect="0096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965BC"/>
    <w:multiLevelType w:val="hybridMultilevel"/>
    <w:tmpl w:val="37B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52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91"/>
    <w:rsid w:val="000E3332"/>
    <w:rsid w:val="00124C2B"/>
    <w:rsid w:val="00273FBF"/>
    <w:rsid w:val="00312401"/>
    <w:rsid w:val="00423C44"/>
    <w:rsid w:val="00563B45"/>
    <w:rsid w:val="0067072D"/>
    <w:rsid w:val="006A3E4D"/>
    <w:rsid w:val="007466B6"/>
    <w:rsid w:val="00772091"/>
    <w:rsid w:val="00967A5F"/>
    <w:rsid w:val="009D51D1"/>
    <w:rsid w:val="00B66E19"/>
    <w:rsid w:val="00CA7CD0"/>
    <w:rsid w:val="00E41710"/>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27255"/>
  <w15:chartTrackingRefBased/>
  <w15:docId w15:val="{DA9A931F-35EA-E046-B181-205DDB6F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F5AEBB81F454CB2714AE762C6EF12" ma:contentTypeVersion="13" ma:contentTypeDescription="Create a new document." ma:contentTypeScope="" ma:versionID="01cdf49619fc53a492ede560b67d72f4">
  <xsd:schema xmlns:xsd="http://www.w3.org/2001/XMLSchema" xmlns:xs="http://www.w3.org/2001/XMLSchema" xmlns:p="http://schemas.microsoft.com/office/2006/metadata/properties" xmlns:ns2="fd1627c2-3e44-489e-a2e7-0c4ce70594ae" xmlns:ns3="d2d1f780-1371-49c5-b881-73a509026cae" targetNamespace="http://schemas.microsoft.com/office/2006/metadata/properties" ma:root="true" ma:fieldsID="b6799296ad53fd4ee911529661f45216" ns2:_="" ns3:_="">
    <xsd:import namespace="fd1627c2-3e44-489e-a2e7-0c4ce70594ae"/>
    <xsd:import namespace="d2d1f780-1371-49c5-b881-73a509026c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27c2-3e44-489e-a2e7-0c4ce7059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402c1f-e8e8-4008-8e47-e35fd726dfc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1f780-1371-49c5-b881-73a509026c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178617-e5eb-4bb9-b9fb-399857aa00cc}" ma:internalName="TaxCatchAll" ma:showField="CatchAllData" ma:web="d2d1f780-1371-49c5-b881-73a509026c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1627c2-3e44-489e-a2e7-0c4ce70594ae">
      <Terms xmlns="http://schemas.microsoft.com/office/infopath/2007/PartnerControls"/>
    </lcf76f155ced4ddcb4097134ff3c332f>
    <TaxCatchAll xmlns="d2d1f780-1371-49c5-b881-73a509026cae" xsi:nil="true"/>
  </documentManagement>
</p:properties>
</file>

<file path=customXml/itemProps1.xml><?xml version="1.0" encoding="utf-8"?>
<ds:datastoreItem xmlns:ds="http://schemas.openxmlformats.org/officeDocument/2006/customXml" ds:itemID="{D877A264-D28B-41E1-8499-03F5FB172E60}"/>
</file>

<file path=customXml/itemProps2.xml><?xml version="1.0" encoding="utf-8"?>
<ds:datastoreItem xmlns:ds="http://schemas.openxmlformats.org/officeDocument/2006/customXml" ds:itemID="{37EE12B1-F0F4-40C1-BCBE-93460189BF08}"/>
</file>

<file path=customXml/itemProps3.xml><?xml version="1.0" encoding="utf-8"?>
<ds:datastoreItem xmlns:ds="http://schemas.openxmlformats.org/officeDocument/2006/customXml" ds:itemID="{B6C736D0-06ED-4BA9-9118-989C2F847BB9}"/>
</file>

<file path=docProps/app.xml><?xml version="1.0" encoding="utf-8"?>
<Properties xmlns="http://schemas.openxmlformats.org/officeDocument/2006/extended-properties" xmlns:vt="http://schemas.openxmlformats.org/officeDocument/2006/docPropsVTypes">
  <Template>Normal.dotm</Template>
  <TotalTime>25</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Going</dc:creator>
  <cp:keywords/>
  <dc:description/>
  <cp:lastModifiedBy>Nancy Going</cp:lastModifiedBy>
  <cp:revision>1</cp:revision>
  <dcterms:created xsi:type="dcterms:W3CDTF">2023-05-18T08:19:00Z</dcterms:created>
  <dcterms:modified xsi:type="dcterms:W3CDTF">2023-05-18T08:44:00Z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0x010100096F5AEBB81F454CB2714AE762C6EF12</vt:lpwstr>
  </property>
</Properties>
</file>